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DB9" w:rsidRPr="00EC63BA" w:rsidRDefault="00663DB9" w:rsidP="00663DB9">
      <w:pPr>
        <w:pStyle w:val="2"/>
        <w:ind w:left="576"/>
      </w:pPr>
      <w:bookmarkStart w:id="0" w:name="_Toc44403041"/>
      <w:r w:rsidRPr="003D138C">
        <w:t>Тестовый</w:t>
      </w:r>
      <w:r w:rsidRPr="00EC63BA">
        <w:t xml:space="preserve"> </w:t>
      </w:r>
      <w:r w:rsidRPr="003D138C">
        <w:t>сценарий</w:t>
      </w:r>
      <w:bookmarkEnd w:id="0"/>
    </w:p>
    <w:p w:rsidR="008D16FE" w:rsidRPr="004112FC" w:rsidRDefault="008D16FE" w:rsidP="008D16FE">
      <w:pPr>
        <w:ind w:firstLine="709"/>
        <w:jc w:val="both"/>
        <w:rPr>
          <w:rFonts w:ascii="Times New Roman" w:cs="Times New Roman"/>
        </w:rPr>
      </w:pPr>
      <w:r w:rsidRPr="003D138C">
        <w:rPr>
          <w:rFonts w:ascii="Times New Roman" w:cs="Times New Roman"/>
        </w:rPr>
        <w:t>Наименование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сценария</w:t>
      </w:r>
      <w:r w:rsidRPr="004112FC">
        <w:rPr>
          <w:rFonts w:ascii="Times New Roman" w:cs="Times New Roman"/>
        </w:rPr>
        <w:t>: «</w:t>
      </w:r>
      <w:r w:rsidRPr="003D138C">
        <w:rPr>
          <w:rFonts w:ascii="Times New Roman" w:cs="Times New Roman"/>
        </w:rPr>
        <w:t>Успешное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получение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из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ГИС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ГМП</w:t>
      </w:r>
      <w:r w:rsidRPr="004112FC">
        <w:rPr>
          <w:rFonts w:ascii="Times New Roman" w:cs="Times New Roman"/>
        </w:rPr>
        <w:t xml:space="preserve"> </w:t>
      </w:r>
      <w:r w:rsidRPr="003D138C">
        <w:rPr>
          <w:iCs/>
        </w:rPr>
        <w:t>уведомления</w:t>
      </w:r>
      <w:r w:rsidRPr="004112FC">
        <w:rPr>
          <w:iCs/>
        </w:rPr>
        <w:t xml:space="preserve"> </w:t>
      </w:r>
      <w:r w:rsidRPr="003D138C">
        <w:rPr>
          <w:iCs/>
        </w:rPr>
        <w:t>о</w:t>
      </w:r>
      <w:r>
        <w:rPr>
          <w:iCs/>
        </w:rPr>
        <w:t>б</w:t>
      </w:r>
      <w:r>
        <w:rPr>
          <w:iCs/>
        </w:rPr>
        <w:t xml:space="preserve"> </w:t>
      </w:r>
      <w:r>
        <w:rPr>
          <w:iCs/>
        </w:rPr>
        <w:t>изменении</w:t>
      </w:r>
      <w:r>
        <w:rPr>
          <w:iCs/>
        </w:rPr>
        <w:t xml:space="preserve"> </w:t>
      </w:r>
      <w:r>
        <w:rPr>
          <w:iCs/>
        </w:rPr>
        <w:t>нормативно</w:t>
      </w:r>
      <w:r>
        <w:rPr>
          <w:iCs/>
        </w:rPr>
        <w:t>-</w:t>
      </w:r>
      <w:r>
        <w:rPr>
          <w:iCs/>
        </w:rPr>
        <w:t>справочной</w:t>
      </w:r>
      <w:r>
        <w:rPr>
          <w:iCs/>
        </w:rPr>
        <w:t xml:space="preserve"> </w:t>
      </w:r>
      <w:r>
        <w:rPr>
          <w:iCs/>
        </w:rPr>
        <w:t>информации</w:t>
      </w:r>
      <w:r>
        <w:rPr>
          <w:iCs/>
        </w:rPr>
        <w:t xml:space="preserve"> </w:t>
      </w:r>
      <w:r>
        <w:rPr>
          <w:iCs/>
        </w:rPr>
        <w:t>в</w:t>
      </w:r>
      <w:r>
        <w:rPr>
          <w:iCs/>
        </w:rPr>
        <w:t xml:space="preserve"> </w:t>
      </w:r>
      <w:r>
        <w:rPr>
          <w:iCs/>
        </w:rPr>
        <w:t>Справочнике</w:t>
      </w:r>
      <w:r>
        <w:rPr>
          <w:iCs/>
        </w:rPr>
        <w:t xml:space="preserve"> </w:t>
      </w:r>
      <w:r>
        <w:rPr>
          <w:iCs/>
        </w:rPr>
        <w:t>УБП</w:t>
      </w:r>
      <w:r>
        <w:rPr>
          <w:iCs/>
        </w:rPr>
        <w:t xml:space="preserve"> </w:t>
      </w:r>
      <w:r w:rsidRPr="003D138C">
        <w:rPr>
          <w:iCs/>
        </w:rPr>
        <w:t>по</w:t>
      </w:r>
      <w:r w:rsidRPr="004112FC">
        <w:rPr>
          <w:iCs/>
        </w:rPr>
        <w:t xml:space="preserve"> </w:t>
      </w:r>
      <w:r w:rsidRPr="003D138C">
        <w:rPr>
          <w:iCs/>
        </w:rPr>
        <w:t>подписке</w:t>
      </w:r>
      <w:r w:rsidRPr="004112FC">
        <w:rPr>
          <w:iCs/>
        </w:rPr>
        <w:t xml:space="preserve"> </w:t>
      </w:r>
      <w:r w:rsidRPr="003D138C">
        <w:rPr>
          <w:iCs/>
        </w:rPr>
        <w:t>участника</w:t>
      </w:r>
      <w:r w:rsidRPr="004112FC">
        <w:rPr>
          <w:rFonts w:ascii="Times New Roman" w:cs="Times New Roman"/>
        </w:rPr>
        <w:t>»</w:t>
      </w:r>
    </w:p>
    <w:tbl>
      <w:tblPr>
        <w:tblStyle w:val="a9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100"/>
        <w:gridCol w:w="5256"/>
      </w:tblGrid>
      <w:tr w:rsidR="008D16FE" w:rsidRPr="00E02B56" w:rsidTr="002A799D">
        <w:trPr>
          <w:trHeight w:val="493"/>
        </w:trPr>
        <w:tc>
          <w:tcPr>
            <w:tcW w:w="4100" w:type="dxa"/>
            <w:vAlign w:val="center"/>
            <w:hideMark/>
          </w:tcPr>
          <w:p w:rsidR="008D16FE" w:rsidRPr="00E02B56" w:rsidRDefault="008D16FE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02B5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02B56">
              <w:rPr>
                <w:rFonts w:ascii="Times New Roman" w:eastAsia="Times New Roman" w:cs="Times New Roman"/>
                <w:b/>
              </w:rPr>
              <w:t>сценария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256" w:type="dxa"/>
            <w:vAlign w:val="center"/>
            <w:hideMark/>
          </w:tcPr>
          <w:p w:rsidR="008D16FE" w:rsidRPr="00E02B56" w:rsidRDefault="008D16FE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02B5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8D16FE" w:rsidRPr="00BE3B49" w:rsidTr="002A799D">
        <w:trPr>
          <w:trHeight w:val="557"/>
        </w:trPr>
        <w:tc>
          <w:tcPr>
            <w:tcW w:w="4100" w:type="dxa"/>
          </w:tcPr>
          <w:p w:rsidR="008D16FE" w:rsidRPr="000F1B0B" w:rsidRDefault="00AE0D50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//ns0</w:t>
            </w:r>
            <w:r w:rsidR="008D16FE"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="008D16FE"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="008D16FE"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:PayeeNSIInfo/@inn/string()='7705401341' and 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="008D16FE"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:NoticeNSI/nt:PayeeNSIInfo/@kpp/string()='770542151']</w:t>
            </w:r>
          </w:p>
        </w:tc>
        <w:tc>
          <w:tcPr>
            <w:tcW w:w="5256" w:type="dxa"/>
          </w:tcPr>
          <w:p w:rsidR="008D16FE" w:rsidRPr="00670743" w:rsidRDefault="008D16FE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BE3B49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</w:t>
            </w:r>
            <w:r w:rsidR="00BE3B49" w:rsidRPr="00BE3B49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BE3B49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:rsidR="008D16FE" w:rsidRPr="00E02B56" w:rsidRDefault="008D16FE" w:rsidP="008D16FE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r w:rsidRPr="00E02B5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D16FE" w:rsidRPr="00BE3B49" w:rsidTr="002A799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16FE" w:rsidRPr="000F1B0B" w:rsidRDefault="008D16FE" w:rsidP="003B71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&lt;xsl:stylesheet version="2.0" xmlns:xs="http://www.w3.org/2001/XMLSchema" xmlns:xsl="http://www.w3.org/1999/XSL/Transform" xmlns: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&lt;xsl:template match="//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:PayeeNSIInfo/@inn/string()='7705401341' and 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:PayeeNSIInfo/@kpp/string()='770542151']"&gt;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 xmlns:com="http://r</w:t>
            </w:r>
            <w:r w:rsid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</w:t>
            </w:r>
            <w:r w:rsidR="00BE3B49" w:rsidRP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</w:t>
            </w:r>
            <w:r w:rsidR="00BE3B49" w:rsidRP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xmlns:cn="http://roska</w:t>
            </w:r>
            <w:r w:rsid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</w:t>
            </w:r>
            <w:r w:rsidR="00BE3B49" w:rsidRP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</w:t>
            </w:r>
            <w:r w:rsid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E3B49" w:rsidRPr="00BE3B4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xmlns:xsi="http://www.w3.org/2001/XMLSchema-instance" Id="I555bfcc0-80b1-11ea-9aaa-00155d7a2500" RqId="G_30c7731b-739d-47bd-befd-86b50e800803" recipientIdentifier="3637ed" timestamp="{current-dateTime()}"&gt;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:ExportNoticeNSIConfirmation&gt;true&lt;/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&lt;/xsl:template&gt;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&lt;/xsl:stylesheet&gt;</w:t>
            </w:r>
          </w:p>
        </w:tc>
      </w:tr>
    </w:tbl>
    <w:p w:rsidR="008D16FE" w:rsidRPr="003D138C" w:rsidRDefault="008D16FE" w:rsidP="008D16FE">
      <w:pPr>
        <w:ind w:firstLine="709"/>
        <w:rPr>
          <w:rFonts w:ascii="Times New Roman" w:cs="Times New Roman"/>
          <w:lang w:val="en-US"/>
        </w:rPr>
      </w:pPr>
      <w:r w:rsidRPr="003D138C">
        <w:rPr>
          <w:rFonts w:ascii="Times New Roman" w:cs="Times New Roman"/>
        </w:rPr>
        <w:t>Контрольные</w:t>
      </w:r>
      <w:r w:rsidRPr="003D138C">
        <w:rPr>
          <w:rFonts w:ascii="Times New Roman" w:cs="Times New Roman"/>
          <w:lang w:val="en-US"/>
        </w:rPr>
        <w:t xml:space="preserve"> </w:t>
      </w:r>
      <w:r w:rsidRPr="003D138C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D16FE" w:rsidRPr="003D138C" w:rsidTr="002A799D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6FE" w:rsidRPr="003D138C" w:rsidRDefault="008D16FE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Контрольный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6FE" w:rsidRPr="003D138C" w:rsidRDefault="008D16FE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контрольного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примера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6FE" w:rsidRPr="003D138C" w:rsidRDefault="008D16FE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6FE" w:rsidRPr="003D138C" w:rsidRDefault="008D16FE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3D138C">
              <w:rPr>
                <w:rFonts w:ascii="Times New Roman" w:eastAsia="Times New Roman" w:cs="Times New Roman"/>
                <w:b/>
              </w:rPr>
              <w:t>файл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для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8D16FE" w:rsidRPr="003D138C" w:rsidTr="002A799D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6FE" w:rsidRPr="003D138C" w:rsidRDefault="008D16FE" w:rsidP="002A799D">
            <w:pPr>
              <w:rPr>
                <w:rFonts w:ascii="Times New Roman" w:eastAsia="Times New Roman" w:cs="Times New Roman"/>
                <w:i/>
              </w:rPr>
            </w:pPr>
            <w:r w:rsidRPr="003D138C">
              <w:rPr>
                <w:rFonts w:ascii="Times New Roman" w:cs="Times New Roman"/>
                <w:i/>
              </w:rPr>
              <w:t>КП</w:t>
            </w:r>
            <w:r w:rsidRPr="003D138C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6FE" w:rsidRPr="003D138C" w:rsidRDefault="008D16FE" w:rsidP="002A799D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:PayeeNSIInfo/@inn/string()='7705401341' and 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:PayeeNSIInfo/@kpp/string()='770542151']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6FE" w:rsidRPr="003D138C" w:rsidRDefault="008D16FE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AE0D5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BE3B49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xsd/services/ExportNoticeNSI/2.2.0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  <w:bookmarkStart w:id="1" w:name="_GoBack"/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6FE" w:rsidRPr="003D138C" w:rsidRDefault="008D16FE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D138C">
              <w:rPr>
                <w:rFonts w:ascii="Times New Roman" w:cs="Times New Roman"/>
                <w:i/>
              </w:rPr>
              <w:t>Response.xsl</w:t>
            </w:r>
          </w:p>
        </w:tc>
      </w:tr>
    </w:tbl>
    <w:p w:rsidR="00EC63BA" w:rsidRDefault="00EC63BA"/>
    <w:p w:rsidR="00EC63BA" w:rsidRDefault="00EC63BA" w:rsidP="00EC63BA"/>
    <w:p w:rsidR="00B6716D" w:rsidRPr="00EC63BA" w:rsidRDefault="00B6716D" w:rsidP="00EC63BA">
      <w:pPr>
        <w:jc w:val="center"/>
      </w:pPr>
    </w:p>
    <w:sectPr w:rsidR="00B6716D" w:rsidRPr="00EC6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C8A" w:rsidRDefault="00B86C8A" w:rsidP="00663DB9">
      <w:r>
        <w:separator/>
      </w:r>
    </w:p>
  </w:endnote>
  <w:endnote w:type="continuationSeparator" w:id="0">
    <w:p w:rsidR="00B86C8A" w:rsidRDefault="00B86C8A" w:rsidP="0066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C8A" w:rsidRDefault="00B86C8A" w:rsidP="00663DB9">
      <w:r>
        <w:separator/>
      </w:r>
    </w:p>
  </w:footnote>
  <w:footnote w:type="continuationSeparator" w:id="0">
    <w:p w:rsidR="00B86C8A" w:rsidRDefault="00B86C8A" w:rsidP="00663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DB9"/>
    <w:rsid w:val="0017519A"/>
    <w:rsid w:val="003B715A"/>
    <w:rsid w:val="0045737F"/>
    <w:rsid w:val="00591B64"/>
    <w:rsid w:val="00663DB9"/>
    <w:rsid w:val="006776B0"/>
    <w:rsid w:val="007A0315"/>
    <w:rsid w:val="008D16FE"/>
    <w:rsid w:val="00971E26"/>
    <w:rsid w:val="00AE0D50"/>
    <w:rsid w:val="00B51C64"/>
    <w:rsid w:val="00B6716D"/>
    <w:rsid w:val="00B86C8A"/>
    <w:rsid w:val="00BE3B49"/>
    <w:rsid w:val="00C1391A"/>
    <w:rsid w:val="00C53297"/>
    <w:rsid w:val="00D1113A"/>
    <w:rsid w:val="00EC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B5F71"/>
  <w15:chartTrackingRefBased/>
  <w15:docId w15:val="{7FD67047-9A77-44DC-9BA4-2A096C93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63D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DB9"/>
  </w:style>
  <w:style w:type="paragraph" w:styleId="a5">
    <w:name w:val="footer"/>
    <w:basedOn w:val="a"/>
    <w:link w:val="a6"/>
    <w:uiPriority w:val="99"/>
    <w:unhideWhenUsed/>
    <w:rsid w:val="00663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DB9"/>
  </w:style>
  <w:style w:type="character" w:styleId="a7">
    <w:name w:val="Hyperlink"/>
    <w:uiPriority w:val="99"/>
    <w:rsid w:val="00663DB9"/>
    <w:rPr>
      <w:u w:val="single"/>
    </w:rPr>
  </w:style>
  <w:style w:type="table" w:customStyle="1" w:styleId="TableNormal">
    <w:name w:val="Table Normal"/>
    <w:rsid w:val="00663D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_Заголовок 1"/>
    <w:rsid w:val="00663DB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</w:tabs>
      <w:spacing w:before="200" w:after="200" w:line="240" w:lineRule="auto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  <w:bdr w:val="nil"/>
      <w:lang w:eastAsia="ru-RU"/>
    </w:rPr>
  </w:style>
  <w:style w:type="paragraph" w:customStyle="1" w:styleId="2">
    <w:name w:val="_Заголовок 2"/>
    <w:rsid w:val="00663DB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character" w:styleId="a8">
    <w:name w:val="page number"/>
    <w:rsid w:val="00663DB9"/>
  </w:style>
  <w:style w:type="table" w:styleId="a9">
    <w:name w:val="Table Grid"/>
    <w:aliases w:val="OTR"/>
    <w:basedOn w:val="a1"/>
    <w:uiPriority w:val="39"/>
    <w:rsid w:val="00663D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Макарова Анна Алексеевна</cp:lastModifiedBy>
  <cp:revision>6</cp:revision>
  <dcterms:created xsi:type="dcterms:W3CDTF">2020-07-03T09:51:00Z</dcterms:created>
  <dcterms:modified xsi:type="dcterms:W3CDTF">2020-10-01T06:53:00Z</dcterms:modified>
</cp:coreProperties>
</file>